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7A7D" w14:textId="77777777" w:rsidR="00C82526" w:rsidRPr="00D32D3D" w:rsidRDefault="00C82526" w:rsidP="00C82526">
      <w:pPr>
        <w:ind w:firstLine="5954"/>
        <w:jc w:val="both"/>
        <w:rPr>
          <w:rFonts w:eastAsia="Times New Roman"/>
          <w:sz w:val="20"/>
          <w:szCs w:val="20"/>
        </w:rPr>
      </w:pPr>
      <w:proofErr w:type="spellStart"/>
      <w:r w:rsidRPr="00D32D3D">
        <w:rPr>
          <w:rFonts w:eastAsia="Times New Roman"/>
          <w:color w:val="000000"/>
          <w:sz w:val="20"/>
          <w:szCs w:val="20"/>
        </w:rPr>
        <w:t>Додаток</w:t>
      </w:r>
      <w:proofErr w:type="spellEnd"/>
    </w:p>
    <w:p w14:paraId="0DB8DFE9" w14:textId="77777777" w:rsidR="00C82526" w:rsidRPr="00D32D3D" w:rsidRDefault="00C82526" w:rsidP="00C82526">
      <w:pPr>
        <w:ind w:firstLine="5954"/>
        <w:rPr>
          <w:rFonts w:eastAsia="Times New Roman"/>
          <w:sz w:val="20"/>
          <w:szCs w:val="20"/>
        </w:rPr>
      </w:pPr>
      <w:r w:rsidRPr="00D32D3D">
        <w:rPr>
          <w:rFonts w:eastAsia="Times New Roman"/>
          <w:color w:val="000000"/>
          <w:sz w:val="20"/>
          <w:szCs w:val="20"/>
        </w:rPr>
        <w:t xml:space="preserve">до </w:t>
      </w:r>
      <w:proofErr w:type="spellStart"/>
      <w:r w:rsidRPr="00D32D3D">
        <w:rPr>
          <w:rFonts w:eastAsia="Times New Roman"/>
          <w:color w:val="000000"/>
          <w:sz w:val="20"/>
          <w:szCs w:val="20"/>
        </w:rPr>
        <w:t>рішення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D32D3D">
        <w:rPr>
          <w:rFonts w:eastAsia="Times New Roman"/>
          <w:color w:val="000000"/>
          <w:sz w:val="20"/>
          <w:szCs w:val="20"/>
        </w:rPr>
        <w:t>селищної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>  ради</w:t>
      </w:r>
      <w:proofErr w:type="gramEnd"/>
    </w:p>
    <w:p w14:paraId="0872A099" w14:textId="77777777" w:rsidR="00C82526" w:rsidRPr="00D32D3D" w:rsidRDefault="00C82526" w:rsidP="00C82526">
      <w:pPr>
        <w:ind w:firstLine="5954"/>
        <w:rPr>
          <w:rFonts w:eastAsia="Times New Roman"/>
          <w:sz w:val="20"/>
          <w:szCs w:val="20"/>
        </w:rPr>
      </w:pPr>
      <w:proofErr w:type="spellStart"/>
      <w:r w:rsidRPr="00D32D3D">
        <w:rPr>
          <w:rFonts w:eastAsia="Times New Roman"/>
          <w:color w:val="000000"/>
          <w:sz w:val="20"/>
          <w:szCs w:val="20"/>
        </w:rPr>
        <w:t>від</w:t>
      </w:r>
      <w:proofErr w:type="spellEnd"/>
      <w:r w:rsidRPr="00D32D3D"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lang w:val="uk-UA"/>
        </w:rPr>
        <w:t>29 серпня</w:t>
      </w:r>
      <w:r w:rsidRPr="00D32D3D">
        <w:rPr>
          <w:rFonts w:eastAsia="Times New Roman"/>
          <w:color w:val="000000"/>
          <w:sz w:val="20"/>
          <w:szCs w:val="20"/>
        </w:rPr>
        <w:t xml:space="preserve"> 2024 року</w:t>
      </w:r>
    </w:p>
    <w:p w14:paraId="3087D4D7" w14:textId="77777777" w:rsidR="00C82526" w:rsidRPr="00C82526" w:rsidRDefault="00C82526" w:rsidP="00C82526">
      <w:pPr>
        <w:ind w:firstLine="5954"/>
        <w:rPr>
          <w:rFonts w:eastAsia="Times New Roman"/>
          <w:sz w:val="20"/>
          <w:szCs w:val="20"/>
        </w:rPr>
      </w:pPr>
      <w:proofErr w:type="gramStart"/>
      <w:r w:rsidRPr="00D32D3D">
        <w:rPr>
          <w:rFonts w:eastAsia="Times New Roman"/>
          <w:color w:val="000000"/>
          <w:sz w:val="20"/>
          <w:szCs w:val="20"/>
        </w:rPr>
        <w:t xml:space="preserve">№  </w:t>
      </w:r>
      <w:r>
        <w:rPr>
          <w:rFonts w:eastAsia="Times New Roman"/>
          <w:color w:val="000000"/>
          <w:sz w:val="20"/>
          <w:szCs w:val="20"/>
          <w:lang w:val="uk-UA"/>
        </w:rPr>
        <w:t>2749</w:t>
      </w:r>
      <w:proofErr w:type="gramEnd"/>
      <w:r>
        <w:rPr>
          <w:rFonts w:eastAsia="Times New Roman"/>
          <w:color w:val="000000"/>
          <w:sz w:val="20"/>
          <w:szCs w:val="20"/>
          <w:lang w:val="uk-UA"/>
        </w:rPr>
        <w:t>-</w:t>
      </w:r>
      <w:r>
        <w:rPr>
          <w:rFonts w:eastAsia="Times New Roman"/>
          <w:color w:val="000000"/>
          <w:sz w:val="20"/>
          <w:szCs w:val="20"/>
          <w:lang w:val="en-US"/>
        </w:rPr>
        <w:t>VIII</w:t>
      </w:r>
    </w:p>
    <w:p w14:paraId="65FD0BFA" w14:textId="77777777" w:rsidR="00C82526" w:rsidRDefault="00C82526" w:rsidP="00C82526">
      <w:pPr>
        <w:pStyle w:val="a3"/>
        <w:rPr>
          <w:sz w:val="28"/>
          <w:szCs w:val="28"/>
          <w:lang w:val="uk-UA"/>
        </w:rPr>
      </w:pPr>
    </w:p>
    <w:p w14:paraId="37C167C9" w14:textId="77777777" w:rsidR="00C82526" w:rsidRDefault="00C82526" w:rsidP="00C82526">
      <w:pPr>
        <w:pStyle w:val="a3"/>
        <w:rPr>
          <w:sz w:val="28"/>
          <w:szCs w:val="28"/>
          <w:lang w:val="uk-UA"/>
        </w:rPr>
      </w:pPr>
    </w:p>
    <w:p w14:paraId="11B76E6D" w14:textId="77777777" w:rsidR="00C82526" w:rsidRPr="00D84282" w:rsidRDefault="00C82526" w:rsidP="00C82526">
      <w:pPr>
        <w:pStyle w:val="a3"/>
        <w:rPr>
          <w:sz w:val="28"/>
          <w:szCs w:val="28"/>
          <w:lang w:val="uk-UA"/>
        </w:rPr>
      </w:pPr>
    </w:p>
    <w:p w14:paraId="45140E5C" w14:textId="77777777" w:rsidR="00C82526" w:rsidRPr="00D32D3D" w:rsidRDefault="00C82526" w:rsidP="00C82526">
      <w:pPr>
        <w:pStyle w:val="a3"/>
        <w:jc w:val="center"/>
        <w:rPr>
          <w:bCs/>
          <w:sz w:val="28"/>
          <w:szCs w:val="28"/>
          <w:lang w:val="uk-UA"/>
        </w:rPr>
      </w:pPr>
      <w:r w:rsidRPr="00D32D3D">
        <w:rPr>
          <w:bCs/>
          <w:sz w:val="28"/>
          <w:szCs w:val="28"/>
          <w:lang w:val="uk-UA"/>
        </w:rPr>
        <w:t>ПОСАДОВИЙ СКЛАД</w:t>
      </w:r>
    </w:p>
    <w:p w14:paraId="2D77B331" w14:textId="77777777" w:rsidR="00C82526" w:rsidRDefault="00C82526" w:rsidP="00C82526">
      <w:pPr>
        <w:pStyle w:val="a3"/>
        <w:jc w:val="center"/>
        <w:rPr>
          <w:bCs/>
          <w:sz w:val="28"/>
          <w:szCs w:val="28"/>
          <w:lang w:val="uk-UA"/>
        </w:rPr>
      </w:pPr>
      <w:r w:rsidRPr="00D32D3D">
        <w:rPr>
          <w:bCs/>
          <w:sz w:val="28"/>
          <w:szCs w:val="28"/>
          <w:lang w:val="uk-UA"/>
        </w:rPr>
        <w:t>Опікунської ради при виконавчому комітеті Савранської селищної ради</w:t>
      </w:r>
    </w:p>
    <w:p w14:paraId="64223B7C" w14:textId="77777777" w:rsidR="00C82526" w:rsidRDefault="00C82526" w:rsidP="00C82526">
      <w:pPr>
        <w:pStyle w:val="a3"/>
        <w:jc w:val="center"/>
        <w:rPr>
          <w:bCs/>
          <w:sz w:val="28"/>
          <w:szCs w:val="28"/>
          <w:lang w:val="uk-UA"/>
        </w:rPr>
      </w:pPr>
    </w:p>
    <w:p w14:paraId="1050F857" w14:textId="77777777" w:rsidR="00C82526" w:rsidRPr="00D32D3D" w:rsidRDefault="00C82526" w:rsidP="00C82526">
      <w:pPr>
        <w:pStyle w:val="a3"/>
        <w:jc w:val="center"/>
        <w:rPr>
          <w:bCs/>
          <w:sz w:val="28"/>
          <w:szCs w:val="28"/>
          <w:lang w:val="uk-UA"/>
        </w:rPr>
      </w:pPr>
    </w:p>
    <w:p w14:paraId="0D53D17D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63985E82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D84282">
        <w:rPr>
          <w:sz w:val="28"/>
          <w:szCs w:val="28"/>
          <w:lang w:val="uk-UA"/>
        </w:rPr>
        <w:t xml:space="preserve">олова Опікунської ради </w:t>
      </w:r>
      <w:r>
        <w:rPr>
          <w:sz w:val="28"/>
          <w:szCs w:val="28"/>
          <w:lang w:val="uk-UA"/>
        </w:rPr>
        <w:t xml:space="preserve">- </w:t>
      </w:r>
      <w:r w:rsidRPr="00D84282">
        <w:rPr>
          <w:sz w:val="28"/>
          <w:szCs w:val="28"/>
          <w:lang w:val="uk-UA"/>
        </w:rPr>
        <w:t xml:space="preserve"> секретар ради, викону</w:t>
      </w:r>
      <w:r>
        <w:rPr>
          <w:sz w:val="28"/>
          <w:szCs w:val="28"/>
          <w:lang w:val="uk-UA"/>
        </w:rPr>
        <w:t>ючий обов’язки селищного голови</w:t>
      </w:r>
      <w:r w:rsidRPr="00D84282">
        <w:rPr>
          <w:sz w:val="28"/>
          <w:szCs w:val="28"/>
          <w:lang w:val="uk-UA"/>
        </w:rPr>
        <w:t>;</w:t>
      </w:r>
    </w:p>
    <w:p w14:paraId="676E809C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1548C348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Опікунської ради -  начальник відділу соціального захисту населення;</w:t>
      </w:r>
    </w:p>
    <w:p w14:paraId="23785622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5A8D19F0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84282">
        <w:rPr>
          <w:sz w:val="28"/>
          <w:szCs w:val="28"/>
          <w:lang w:val="uk-UA"/>
        </w:rPr>
        <w:t>екретар Опікунської ради</w:t>
      </w:r>
      <w:r>
        <w:rPr>
          <w:sz w:val="28"/>
          <w:szCs w:val="28"/>
          <w:lang w:val="uk-UA"/>
        </w:rPr>
        <w:t xml:space="preserve"> - </w:t>
      </w:r>
      <w:r w:rsidRPr="00C5416E">
        <w:rPr>
          <w:sz w:val="28"/>
          <w:szCs w:val="28"/>
        </w:rPr>
        <w:t xml:space="preserve"> </w:t>
      </w:r>
      <w:r w:rsidRPr="00D84282">
        <w:rPr>
          <w:sz w:val="28"/>
          <w:szCs w:val="28"/>
          <w:lang w:val="uk-UA"/>
        </w:rPr>
        <w:t>головний спеціаліст відділу соціального захисту населення Савранської селищної ради</w:t>
      </w:r>
      <w:r>
        <w:rPr>
          <w:sz w:val="28"/>
          <w:szCs w:val="28"/>
          <w:lang w:val="uk-UA"/>
        </w:rPr>
        <w:t>;</w:t>
      </w:r>
    </w:p>
    <w:p w14:paraId="7228DFE1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2521B6D2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  <w:r w:rsidRPr="00D84282">
        <w:rPr>
          <w:sz w:val="28"/>
          <w:szCs w:val="28"/>
          <w:lang w:val="uk-UA"/>
        </w:rPr>
        <w:t>Члени Опікунської ради:</w:t>
      </w:r>
    </w:p>
    <w:p w14:paraId="196F6857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D84282">
        <w:rPr>
          <w:sz w:val="28"/>
          <w:szCs w:val="28"/>
          <w:lang w:val="uk-UA"/>
        </w:rPr>
        <w:t>еруючий справами, секретар виконавчого комітету;</w:t>
      </w:r>
    </w:p>
    <w:p w14:paraId="6202811C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151FEF28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84282">
        <w:rPr>
          <w:sz w:val="28"/>
          <w:szCs w:val="28"/>
          <w:lang w:val="uk-UA"/>
        </w:rPr>
        <w:t>ачальник відділу правового забезпечення та кадрової роботи селищної ради;</w:t>
      </w:r>
    </w:p>
    <w:p w14:paraId="05269F29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35B4A244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84282">
        <w:rPr>
          <w:sz w:val="28"/>
          <w:szCs w:val="28"/>
          <w:lang w:val="uk-UA"/>
        </w:rPr>
        <w:t>иректор КУ «Центр надання соціальних послуг» селищної ради;</w:t>
      </w:r>
    </w:p>
    <w:p w14:paraId="6DC1D148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3F86BB68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D84282">
        <w:rPr>
          <w:sz w:val="28"/>
          <w:szCs w:val="28"/>
          <w:lang w:val="uk-UA"/>
        </w:rPr>
        <w:t>оловний лікар КНП «Савранський центр первинної медико – санітарної допомоги» селищної ради;</w:t>
      </w:r>
    </w:p>
    <w:p w14:paraId="2ED04F30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087AA614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D84282">
        <w:rPr>
          <w:sz w:val="28"/>
          <w:szCs w:val="28"/>
          <w:lang w:val="uk-UA"/>
        </w:rPr>
        <w:t>оловний лікар КНП «Савранська лікарня» селищної ради;</w:t>
      </w:r>
    </w:p>
    <w:p w14:paraId="6442053C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53CFC2EF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84282">
        <w:rPr>
          <w:sz w:val="28"/>
          <w:szCs w:val="28"/>
          <w:lang w:val="uk-UA"/>
        </w:rPr>
        <w:t>епутат Савранської селищної ради (за згодою);</w:t>
      </w:r>
    </w:p>
    <w:p w14:paraId="6476397E" w14:textId="77777777" w:rsidR="00C82526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26887B7B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  <w:r w:rsidRPr="00D84282">
        <w:rPr>
          <w:sz w:val="28"/>
          <w:szCs w:val="28"/>
          <w:lang w:val="uk-UA"/>
        </w:rPr>
        <w:t xml:space="preserve">Староста відповідного </w:t>
      </w:r>
      <w:proofErr w:type="spellStart"/>
      <w:r w:rsidRPr="00D84282">
        <w:rPr>
          <w:sz w:val="28"/>
          <w:szCs w:val="28"/>
          <w:lang w:val="uk-UA"/>
        </w:rPr>
        <w:t>старостинського</w:t>
      </w:r>
      <w:proofErr w:type="spellEnd"/>
      <w:r w:rsidRPr="00D84282">
        <w:rPr>
          <w:sz w:val="28"/>
          <w:szCs w:val="28"/>
          <w:lang w:val="uk-UA"/>
        </w:rPr>
        <w:t xml:space="preserve"> округу, за умови, якщо розгляд питання стосується громадян чи території такого </w:t>
      </w:r>
      <w:proofErr w:type="spellStart"/>
      <w:r w:rsidRPr="00D84282">
        <w:rPr>
          <w:sz w:val="28"/>
          <w:szCs w:val="28"/>
          <w:lang w:val="uk-UA"/>
        </w:rPr>
        <w:t>старостинського</w:t>
      </w:r>
      <w:proofErr w:type="spellEnd"/>
      <w:r w:rsidRPr="00D84282">
        <w:rPr>
          <w:sz w:val="28"/>
          <w:szCs w:val="28"/>
          <w:lang w:val="uk-UA"/>
        </w:rPr>
        <w:t xml:space="preserve"> округу.  </w:t>
      </w:r>
    </w:p>
    <w:p w14:paraId="5CF5D5F4" w14:textId="77777777" w:rsidR="00C82526" w:rsidRPr="00D84282" w:rsidRDefault="00C82526" w:rsidP="00C82526">
      <w:pPr>
        <w:pStyle w:val="a3"/>
        <w:jc w:val="both"/>
        <w:rPr>
          <w:sz w:val="28"/>
          <w:szCs w:val="28"/>
          <w:lang w:val="uk-UA"/>
        </w:rPr>
      </w:pPr>
    </w:p>
    <w:p w14:paraId="0EFE668A" w14:textId="4F65D66C" w:rsidR="00E60321" w:rsidRDefault="00E60321">
      <w:pPr>
        <w:rPr>
          <w:lang w:val="uk-UA"/>
        </w:rPr>
      </w:pPr>
    </w:p>
    <w:p w14:paraId="10DFC67A" w14:textId="73CDF69B" w:rsidR="00C82526" w:rsidRDefault="00C82526">
      <w:pPr>
        <w:rPr>
          <w:lang w:val="uk-UA"/>
        </w:rPr>
      </w:pPr>
    </w:p>
    <w:p w14:paraId="3F7A92AB" w14:textId="1A62E6A7" w:rsidR="00C82526" w:rsidRPr="00C82526" w:rsidRDefault="00C82526">
      <w:pPr>
        <w:rPr>
          <w:lang w:val="uk-UA"/>
        </w:rPr>
      </w:pPr>
      <w:r>
        <w:rPr>
          <w:lang w:val="uk-UA"/>
        </w:rPr>
        <w:t>Секретар селищної ради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uk-UA"/>
        </w:rPr>
        <w:t>Олег ЖИРУН</w:t>
      </w:r>
    </w:p>
    <w:sectPr w:rsidR="00C82526" w:rsidRPr="00C82526" w:rsidSect="00C8252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26"/>
    <w:rsid w:val="00490171"/>
    <w:rsid w:val="007267E4"/>
    <w:rsid w:val="009857BB"/>
    <w:rsid w:val="00A17D37"/>
    <w:rsid w:val="00C82526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5BF6"/>
  <w15:chartTrackingRefBased/>
  <w15:docId w15:val="{DC2D6E3E-9C5E-43F1-B20C-E91E0326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5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2024-09-04T08:15:00Z</dcterms:created>
  <dcterms:modified xsi:type="dcterms:W3CDTF">2024-09-04T08:16:00Z</dcterms:modified>
</cp:coreProperties>
</file>